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BD5" w:rsidRPr="006901AC" w:rsidRDefault="00BC5BD5" w:rsidP="00BC5BD5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  <w:r w:rsidRPr="00BC5BD5">
        <w:rPr>
          <w:rFonts w:ascii="Times New Roman" w:hAnsi="Times New Roman" w:cs="Times New Roman"/>
          <w:noProof/>
          <w:sz w:val="27"/>
          <w:szCs w:val="27"/>
        </w:rPr>
        <w:drawing>
          <wp:inline distT="0" distB="0" distL="0" distR="0">
            <wp:extent cx="6660515" cy="9153177"/>
            <wp:effectExtent l="0" t="0" r="6985" b="0"/>
            <wp:docPr id="1" name="Рисунок 1" descr="C:\Users\school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3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4CE" w:rsidRDefault="00FE74CE" w:rsidP="00FE74C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BC5BD5" w:rsidRPr="006901AC" w:rsidRDefault="00BC5BD5" w:rsidP="00FE74C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</w:p>
    <w:p w:rsidR="00123E52" w:rsidRPr="006901AC" w:rsidRDefault="00123E52" w:rsidP="00FE74C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0"/>
        <w:gridCol w:w="1549"/>
        <w:gridCol w:w="5738"/>
        <w:gridCol w:w="2612"/>
      </w:tblGrid>
      <w:tr w:rsidR="00DD2F96" w:rsidRPr="006901AC" w:rsidTr="00BC5BD5">
        <w:tc>
          <w:tcPr>
            <w:tcW w:w="580" w:type="dxa"/>
          </w:tcPr>
          <w:p w:rsidR="00FE74CE" w:rsidRPr="006901AC" w:rsidRDefault="00DD2F96" w:rsidP="00DD2F9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8</w:t>
            </w:r>
          </w:p>
        </w:tc>
        <w:tc>
          <w:tcPr>
            <w:tcW w:w="1549" w:type="dxa"/>
          </w:tcPr>
          <w:p w:rsidR="00FE74CE" w:rsidRPr="006901AC" w:rsidRDefault="00F37796" w:rsidP="00F3779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15</w:t>
            </w:r>
            <w:r w:rsidR="00DD2F96">
              <w:rPr>
                <w:rFonts w:ascii="Times New Roman" w:hAnsi="Times New Roman" w:cs="Times New Roman"/>
                <w:sz w:val="27"/>
                <w:szCs w:val="27"/>
              </w:rPr>
              <w:t>.03</w:t>
            </w:r>
          </w:p>
        </w:tc>
        <w:tc>
          <w:tcPr>
            <w:tcW w:w="5738" w:type="dxa"/>
          </w:tcPr>
          <w:p w:rsidR="00DD2F96" w:rsidRDefault="00DD2F96" w:rsidP="00FE74CE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Письмо наклонной линии и овалов. Знакомство с алфавитом. Игра «Отвечай быстро». Деление на слоги. (Игра «Бывает – не бывает»». «Живое не живое»). Знакомство с геометрическими фигурами в стихах.</w:t>
            </w:r>
          </w:p>
          <w:p w:rsidR="00DD2F96" w:rsidRDefault="00DD2F96" w:rsidP="00FE74CE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FE74CE" w:rsidRDefault="006D320C" w:rsidP="00FE74CE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6901AC">
              <w:rPr>
                <w:rFonts w:ascii="Times New Roman" w:hAnsi="Times New Roman" w:cs="Times New Roman"/>
                <w:sz w:val="27"/>
                <w:szCs w:val="27"/>
              </w:rPr>
              <w:t>Работа системы "Электронное образование в РТ".</w:t>
            </w:r>
            <w:r w:rsidR="00912C16" w:rsidRPr="006901A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901AC">
              <w:rPr>
                <w:rFonts w:ascii="Times New Roman" w:hAnsi="Times New Roman" w:cs="Times New Roman"/>
                <w:sz w:val="27"/>
                <w:szCs w:val="27"/>
              </w:rPr>
              <w:t>Оформление документов для поступления ребенка в 1 класс.</w:t>
            </w:r>
          </w:p>
          <w:p w:rsidR="00DD2F96" w:rsidRPr="006901AC" w:rsidRDefault="00DD2F96" w:rsidP="00FE74CE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Требования к школьной форме.</w:t>
            </w:r>
          </w:p>
        </w:tc>
        <w:tc>
          <w:tcPr>
            <w:tcW w:w="2612" w:type="dxa"/>
          </w:tcPr>
          <w:p w:rsidR="00DD2F96" w:rsidRDefault="00F37796" w:rsidP="00DD2F9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А.П. 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Ргачева</w:t>
            </w:r>
            <w:proofErr w:type="spellEnd"/>
          </w:p>
          <w:p w:rsidR="001E3AF8" w:rsidRDefault="001E3AF8" w:rsidP="00DD2F96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D2F96" w:rsidRDefault="00DD2F96" w:rsidP="00912C16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D2F96" w:rsidRDefault="00DD2F96" w:rsidP="00912C16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D2F96" w:rsidRDefault="00DD2F96" w:rsidP="00912C16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D2F96" w:rsidRDefault="00DD2F96" w:rsidP="00912C16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FE74CE" w:rsidRDefault="003D756A" w:rsidP="00912C1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6901AC">
              <w:rPr>
                <w:rFonts w:ascii="Times New Roman" w:hAnsi="Times New Roman" w:cs="Times New Roman"/>
                <w:sz w:val="27"/>
                <w:szCs w:val="27"/>
              </w:rPr>
              <w:t>Зубкова О.А.</w:t>
            </w:r>
          </w:p>
          <w:p w:rsidR="00DD2F96" w:rsidRDefault="00DD2F96" w:rsidP="00912C16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D2F96" w:rsidRDefault="00DD2F96" w:rsidP="00912C16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D2F96" w:rsidRPr="006901AC" w:rsidRDefault="00DD2F96" w:rsidP="00912C1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А.И. Руковицина</w:t>
            </w:r>
          </w:p>
        </w:tc>
      </w:tr>
    </w:tbl>
    <w:p w:rsidR="00FE74CE" w:rsidRPr="006901AC" w:rsidRDefault="00FE74CE" w:rsidP="00A65FA5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sectPr w:rsidR="00FE74CE" w:rsidRPr="006901AC" w:rsidSect="00FE74CE">
      <w:pgSz w:w="11906" w:h="16838"/>
      <w:pgMar w:top="709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4CE"/>
    <w:rsid w:val="000C1CA6"/>
    <w:rsid w:val="000D5C11"/>
    <w:rsid w:val="000F41C3"/>
    <w:rsid w:val="00123E52"/>
    <w:rsid w:val="001B6BB6"/>
    <w:rsid w:val="001E3AF8"/>
    <w:rsid w:val="0033544D"/>
    <w:rsid w:val="003D756A"/>
    <w:rsid w:val="0044212F"/>
    <w:rsid w:val="004B3F4A"/>
    <w:rsid w:val="006901AC"/>
    <w:rsid w:val="006A64E1"/>
    <w:rsid w:val="006D320C"/>
    <w:rsid w:val="0078653E"/>
    <w:rsid w:val="00867822"/>
    <w:rsid w:val="008D4832"/>
    <w:rsid w:val="00912C16"/>
    <w:rsid w:val="00A65FA5"/>
    <w:rsid w:val="00A84C5C"/>
    <w:rsid w:val="00AC6CD0"/>
    <w:rsid w:val="00B5689E"/>
    <w:rsid w:val="00BC5BD5"/>
    <w:rsid w:val="00CF1658"/>
    <w:rsid w:val="00D51469"/>
    <w:rsid w:val="00DD2F96"/>
    <w:rsid w:val="00E66FD7"/>
    <w:rsid w:val="00E94A29"/>
    <w:rsid w:val="00F122BE"/>
    <w:rsid w:val="00F37796"/>
    <w:rsid w:val="00FE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DF7DA"/>
  <w15:docId w15:val="{61407FBD-063F-456A-97B4-7FE5E01F1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74C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6D3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school</cp:lastModifiedBy>
  <cp:revision>3</cp:revision>
  <cp:lastPrinted>2023-01-23T11:22:00Z</cp:lastPrinted>
  <dcterms:created xsi:type="dcterms:W3CDTF">2025-01-13T06:16:00Z</dcterms:created>
  <dcterms:modified xsi:type="dcterms:W3CDTF">2025-02-22T07:14:00Z</dcterms:modified>
</cp:coreProperties>
</file>